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FA" w:rsidRPr="005D666D" w:rsidRDefault="006D2AFA" w:rsidP="005D666D">
      <w:pPr>
        <w:pStyle w:val="Textoindependiente"/>
        <w:spacing w:line="360" w:lineRule="auto"/>
        <w:rPr>
          <w:rFonts w:ascii="Times New Roman"/>
          <w:sz w:val="24"/>
          <w:szCs w:val="24"/>
        </w:rPr>
      </w:pPr>
    </w:p>
    <w:p w:rsidR="005D666D" w:rsidRDefault="005D666D" w:rsidP="005D666D">
      <w:pPr>
        <w:spacing w:line="360" w:lineRule="auto"/>
        <w:jc w:val="center"/>
        <w:rPr>
          <w:b/>
          <w:caps/>
          <w:sz w:val="24"/>
          <w:szCs w:val="24"/>
        </w:rPr>
      </w:pPr>
    </w:p>
    <w:p w:rsidR="005D666D" w:rsidRPr="005D666D" w:rsidRDefault="005D666D" w:rsidP="005D666D">
      <w:pPr>
        <w:spacing w:line="360" w:lineRule="auto"/>
        <w:jc w:val="center"/>
        <w:rPr>
          <w:b/>
          <w:caps/>
          <w:sz w:val="24"/>
          <w:szCs w:val="24"/>
        </w:rPr>
      </w:pPr>
      <w:r w:rsidRPr="005D666D">
        <w:rPr>
          <w:b/>
          <w:caps/>
          <w:sz w:val="24"/>
          <w:szCs w:val="24"/>
        </w:rPr>
        <w:t xml:space="preserve">Concurso de </w:t>
      </w:r>
      <w:r w:rsidR="00786A86">
        <w:rPr>
          <w:b/>
          <w:caps/>
          <w:sz w:val="24"/>
          <w:szCs w:val="24"/>
        </w:rPr>
        <w:t xml:space="preserve">PROYECTOS InterdisciplinariOS DE INVESTIGACIÓN </w:t>
      </w:r>
      <w:r w:rsidRPr="005D666D">
        <w:rPr>
          <w:b/>
          <w:caps/>
          <w:sz w:val="24"/>
          <w:szCs w:val="24"/>
        </w:rPr>
        <w:t>con enfoque RSU</w:t>
      </w:r>
    </w:p>
    <w:p w:rsidR="005D666D" w:rsidRPr="005D666D" w:rsidRDefault="005D666D" w:rsidP="005D666D">
      <w:pPr>
        <w:spacing w:line="360" w:lineRule="auto"/>
        <w:jc w:val="center"/>
        <w:rPr>
          <w:b/>
          <w:caps/>
          <w:sz w:val="24"/>
          <w:szCs w:val="24"/>
        </w:rPr>
      </w:pPr>
      <w:r w:rsidRPr="005D666D">
        <w:rPr>
          <w:b/>
          <w:caps/>
          <w:sz w:val="24"/>
          <w:szCs w:val="24"/>
        </w:rPr>
        <w:t>2018</w:t>
      </w:r>
    </w:p>
    <w:p w:rsidR="006D2AFA" w:rsidRPr="005D666D" w:rsidRDefault="006D2AFA" w:rsidP="005D666D">
      <w:pPr>
        <w:pStyle w:val="Textoindependiente"/>
        <w:spacing w:line="360" w:lineRule="auto"/>
        <w:rPr>
          <w:b/>
          <w:sz w:val="24"/>
          <w:szCs w:val="24"/>
        </w:rPr>
      </w:pPr>
    </w:p>
    <w:p w:rsidR="006D2AFA" w:rsidRPr="005D666D" w:rsidRDefault="008155BA" w:rsidP="005D666D">
      <w:pPr>
        <w:spacing w:line="360" w:lineRule="auto"/>
        <w:ind w:left="2155"/>
        <w:rPr>
          <w:b/>
          <w:sz w:val="24"/>
          <w:szCs w:val="24"/>
        </w:rPr>
      </w:pPr>
      <w:r w:rsidRPr="005D666D">
        <w:rPr>
          <w:b/>
          <w:sz w:val="24"/>
          <w:szCs w:val="24"/>
        </w:rPr>
        <w:t>FORMATO DE PRESENTACIÓN DE PROPUESTAS</w:t>
      </w:r>
    </w:p>
    <w:p w:rsidR="006D2AFA" w:rsidRPr="005D666D" w:rsidRDefault="006D2AFA" w:rsidP="005D666D">
      <w:pPr>
        <w:pStyle w:val="Textoindependiente"/>
        <w:spacing w:line="360" w:lineRule="auto"/>
        <w:rPr>
          <w:b/>
          <w:sz w:val="24"/>
          <w:szCs w:val="24"/>
        </w:rPr>
      </w:pPr>
    </w:p>
    <w:p w:rsidR="006D2AFA" w:rsidRDefault="006D2AFA" w:rsidP="005D666D">
      <w:pPr>
        <w:pStyle w:val="Textoindependiente"/>
        <w:spacing w:line="360" w:lineRule="auto"/>
        <w:rPr>
          <w:b/>
          <w:sz w:val="24"/>
          <w:szCs w:val="24"/>
        </w:rPr>
      </w:pPr>
    </w:p>
    <w:p w:rsidR="006D2AFA" w:rsidRDefault="005D666D" w:rsidP="005D666D">
      <w:pPr>
        <w:pStyle w:val="Prrafodelista"/>
        <w:numPr>
          <w:ilvl w:val="0"/>
          <w:numId w:val="1"/>
        </w:numPr>
        <w:tabs>
          <w:tab w:val="left" w:pos="942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Nombre</w:t>
      </w:r>
      <w:r w:rsidR="008155BA" w:rsidRPr="005D666D">
        <w:rPr>
          <w:sz w:val="24"/>
          <w:szCs w:val="24"/>
        </w:rPr>
        <w:t xml:space="preserve"> de</w:t>
      </w:r>
      <w:r>
        <w:rPr>
          <w:sz w:val="24"/>
          <w:szCs w:val="24"/>
        </w:rPr>
        <w:t>l proyecto:</w:t>
      </w:r>
    </w:p>
    <w:p w:rsidR="004557EA" w:rsidRPr="005D666D" w:rsidRDefault="004557EA" w:rsidP="004557EA">
      <w:pPr>
        <w:pStyle w:val="Prrafodelista"/>
        <w:tabs>
          <w:tab w:val="left" w:pos="942"/>
        </w:tabs>
        <w:spacing w:before="0" w:line="360" w:lineRule="auto"/>
        <w:ind w:firstLine="0"/>
        <w:rPr>
          <w:sz w:val="24"/>
          <w:szCs w:val="24"/>
        </w:rPr>
      </w:pPr>
    </w:p>
    <w:p w:rsidR="006D2AFA" w:rsidRPr="00786A86" w:rsidRDefault="005D666D" w:rsidP="006C4225">
      <w:pPr>
        <w:pStyle w:val="Prrafodelista"/>
        <w:numPr>
          <w:ilvl w:val="0"/>
          <w:numId w:val="1"/>
        </w:numPr>
        <w:tabs>
          <w:tab w:val="left" w:pos="944"/>
        </w:tabs>
        <w:spacing w:before="0" w:line="360" w:lineRule="auto"/>
        <w:ind w:right="270"/>
        <w:rPr>
          <w:sz w:val="24"/>
          <w:szCs w:val="24"/>
        </w:rPr>
      </w:pPr>
      <w:r w:rsidRPr="00786A86">
        <w:rPr>
          <w:sz w:val="24"/>
          <w:szCs w:val="24"/>
        </w:rPr>
        <w:t xml:space="preserve">Nombre y datos de contacto </w:t>
      </w:r>
      <w:r w:rsidR="00786A86" w:rsidRPr="00786A86">
        <w:rPr>
          <w:sz w:val="24"/>
          <w:szCs w:val="24"/>
        </w:rPr>
        <w:t>de</w:t>
      </w:r>
      <w:r w:rsidR="00786A86">
        <w:rPr>
          <w:sz w:val="24"/>
          <w:szCs w:val="24"/>
        </w:rPr>
        <w:t xml:space="preserve"> m</w:t>
      </w:r>
      <w:r w:rsidRPr="00786A86">
        <w:rPr>
          <w:sz w:val="24"/>
          <w:szCs w:val="24"/>
        </w:rPr>
        <w:t xml:space="preserve">iembros del equipo </w:t>
      </w:r>
      <w:r w:rsidR="008155BA" w:rsidRPr="00786A86">
        <w:rPr>
          <w:sz w:val="24"/>
          <w:szCs w:val="24"/>
        </w:rPr>
        <w:t xml:space="preserve">(Nombres de los integrantes y </w:t>
      </w:r>
      <w:r w:rsidRPr="00786A86">
        <w:rPr>
          <w:sz w:val="24"/>
          <w:szCs w:val="24"/>
        </w:rPr>
        <w:t>especialidades a las que pertenecen):</w:t>
      </w:r>
    </w:p>
    <w:p w:rsidR="004557EA" w:rsidRPr="004557EA" w:rsidRDefault="004557EA" w:rsidP="004557EA">
      <w:pPr>
        <w:tabs>
          <w:tab w:val="left" w:pos="972"/>
          <w:tab w:val="left" w:pos="973"/>
        </w:tabs>
        <w:spacing w:line="360" w:lineRule="auto"/>
        <w:ind w:right="270"/>
        <w:rPr>
          <w:sz w:val="24"/>
          <w:szCs w:val="24"/>
        </w:rPr>
      </w:pPr>
    </w:p>
    <w:p w:rsidR="006D2AFA" w:rsidRDefault="008155BA" w:rsidP="005D666D">
      <w:pPr>
        <w:pStyle w:val="Prrafodelista"/>
        <w:numPr>
          <w:ilvl w:val="0"/>
          <w:numId w:val="1"/>
        </w:numPr>
        <w:tabs>
          <w:tab w:val="left" w:pos="944"/>
        </w:tabs>
        <w:spacing w:before="0" w:line="360" w:lineRule="auto"/>
        <w:ind w:left="943" w:hanging="362"/>
        <w:rPr>
          <w:sz w:val="24"/>
          <w:szCs w:val="24"/>
        </w:rPr>
      </w:pPr>
      <w:r w:rsidRPr="005D666D">
        <w:rPr>
          <w:sz w:val="24"/>
          <w:szCs w:val="24"/>
        </w:rPr>
        <w:t>Breve descripción de la problemática a abordar (media</w:t>
      </w:r>
      <w:r w:rsidRPr="005D666D">
        <w:rPr>
          <w:spacing w:val="-14"/>
          <w:sz w:val="24"/>
          <w:szCs w:val="24"/>
        </w:rPr>
        <w:t xml:space="preserve"> </w:t>
      </w:r>
      <w:r w:rsidR="005D666D">
        <w:rPr>
          <w:sz w:val="24"/>
          <w:szCs w:val="24"/>
        </w:rPr>
        <w:t>página):</w:t>
      </w:r>
    </w:p>
    <w:p w:rsidR="004557EA" w:rsidRPr="004557EA" w:rsidRDefault="004557EA" w:rsidP="004557EA">
      <w:pPr>
        <w:tabs>
          <w:tab w:val="left" w:pos="944"/>
        </w:tabs>
        <w:spacing w:line="360" w:lineRule="auto"/>
        <w:rPr>
          <w:sz w:val="24"/>
          <w:szCs w:val="24"/>
        </w:rPr>
      </w:pPr>
    </w:p>
    <w:p w:rsidR="006D2AFA" w:rsidRDefault="008155BA" w:rsidP="005D666D">
      <w:pPr>
        <w:pStyle w:val="Prrafodelista"/>
        <w:numPr>
          <w:ilvl w:val="0"/>
          <w:numId w:val="1"/>
        </w:numPr>
        <w:tabs>
          <w:tab w:val="left" w:pos="944"/>
        </w:tabs>
        <w:spacing w:before="0" w:line="360" w:lineRule="auto"/>
        <w:ind w:left="943" w:hanging="362"/>
        <w:rPr>
          <w:sz w:val="24"/>
          <w:szCs w:val="24"/>
        </w:rPr>
      </w:pPr>
      <w:bookmarkStart w:id="0" w:name="_GoBack"/>
      <w:bookmarkEnd w:id="0"/>
      <w:r w:rsidRPr="005D666D">
        <w:rPr>
          <w:sz w:val="24"/>
          <w:szCs w:val="24"/>
        </w:rPr>
        <w:t>Objetivos de la propuesta (general y específico)</w:t>
      </w:r>
      <w:r w:rsidR="005D666D">
        <w:rPr>
          <w:sz w:val="24"/>
          <w:szCs w:val="24"/>
        </w:rPr>
        <w:t>:</w:t>
      </w:r>
    </w:p>
    <w:p w:rsidR="004557EA" w:rsidRPr="004557EA" w:rsidRDefault="004557EA" w:rsidP="004557EA">
      <w:pPr>
        <w:tabs>
          <w:tab w:val="left" w:pos="944"/>
        </w:tabs>
        <w:spacing w:line="360" w:lineRule="auto"/>
        <w:rPr>
          <w:sz w:val="24"/>
          <w:szCs w:val="24"/>
        </w:rPr>
      </w:pPr>
    </w:p>
    <w:p w:rsidR="005D666D" w:rsidRDefault="005D666D" w:rsidP="005D666D">
      <w:pPr>
        <w:pStyle w:val="Prrafodelista"/>
        <w:numPr>
          <w:ilvl w:val="0"/>
          <w:numId w:val="1"/>
        </w:numPr>
        <w:tabs>
          <w:tab w:val="left" w:pos="944"/>
        </w:tabs>
        <w:spacing w:before="0" w:line="360" w:lineRule="auto"/>
        <w:ind w:left="943" w:hanging="362"/>
        <w:rPr>
          <w:sz w:val="24"/>
          <w:szCs w:val="24"/>
        </w:rPr>
      </w:pPr>
      <w:r>
        <w:rPr>
          <w:sz w:val="24"/>
          <w:szCs w:val="24"/>
        </w:rPr>
        <w:t xml:space="preserve">Descripción de los elementos de enfoque RSU presentes en el proyecto </w:t>
      </w:r>
      <w:r w:rsidRPr="005D666D">
        <w:rPr>
          <w:sz w:val="24"/>
          <w:szCs w:val="24"/>
        </w:rPr>
        <w:t>(</w:t>
      </w:r>
      <w:r>
        <w:rPr>
          <w:sz w:val="24"/>
          <w:szCs w:val="24"/>
        </w:rPr>
        <w:t xml:space="preserve">máximo </w:t>
      </w:r>
      <w:r w:rsidRPr="005D666D">
        <w:rPr>
          <w:sz w:val="24"/>
          <w:szCs w:val="24"/>
        </w:rPr>
        <w:t>media</w:t>
      </w:r>
      <w:r w:rsidRPr="005D666D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página):</w:t>
      </w:r>
    </w:p>
    <w:p w:rsidR="004557EA" w:rsidRPr="004557EA" w:rsidRDefault="004557EA" w:rsidP="004557EA">
      <w:pPr>
        <w:tabs>
          <w:tab w:val="left" w:pos="944"/>
        </w:tabs>
        <w:spacing w:line="360" w:lineRule="auto"/>
        <w:rPr>
          <w:sz w:val="24"/>
          <w:szCs w:val="24"/>
        </w:rPr>
      </w:pPr>
    </w:p>
    <w:p w:rsidR="005D666D" w:rsidRDefault="005D666D" w:rsidP="005D666D">
      <w:pPr>
        <w:pStyle w:val="Prrafodelista"/>
        <w:numPr>
          <w:ilvl w:val="0"/>
          <w:numId w:val="1"/>
        </w:numPr>
        <w:tabs>
          <w:tab w:val="left" w:pos="944"/>
        </w:tabs>
        <w:spacing w:before="0" w:line="360" w:lineRule="auto"/>
        <w:ind w:left="943" w:hanging="362"/>
        <w:rPr>
          <w:sz w:val="24"/>
          <w:szCs w:val="24"/>
        </w:rPr>
      </w:pPr>
      <w:r>
        <w:rPr>
          <w:sz w:val="24"/>
          <w:szCs w:val="24"/>
        </w:rPr>
        <w:t xml:space="preserve">Descripción de los elementos de interdisciplinariedad presentes en el proyecto </w:t>
      </w:r>
      <w:r w:rsidRPr="005D666D">
        <w:rPr>
          <w:sz w:val="24"/>
          <w:szCs w:val="24"/>
        </w:rPr>
        <w:t>(</w:t>
      </w:r>
      <w:r>
        <w:rPr>
          <w:sz w:val="24"/>
          <w:szCs w:val="24"/>
        </w:rPr>
        <w:t xml:space="preserve">máximo </w:t>
      </w:r>
      <w:r w:rsidRPr="005D666D">
        <w:rPr>
          <w:sz w:val="24"/>
          <w:szCs w:val="24"/>
        </w:rPr>
        <w:t>media</w:t>
      </w:r>
      <w:r w:rsidRPr="005D666D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página):</w:t>
      </w:r>
    </w:p>
    <w:p w:rsidR="00786A86" w:rsidRPr="00786A86" w:rsidRDefault="00786A86" w:rsidP="00786A86">
      <w:pPr>
        <w:pStyle w:val="Prrafodelista"/>
        <w:rPr>
          <w:sz w:val="24"/>
          <w:szCs w:val="24"/>
        </w:rPr>
      </w:pPr>
    </w:p>
    <w:p w:rsidR="00786A86" w:rsidRDefault="00786A86" w:rsidP="005D666D">
      <w:pPr>
        <w:pStyle w:val="Prrafodelista"/>
        <w:numPr>
          <w:ilvl w:val="0"/>
          <w:numId w:val="1"/>
        </w:numPr>
        <w:tabs>
          <w:tab w:val="left" w:pos="944"/>
        </w:tabs>
        <w:spacing w:before="0" w:line="360" w:lineRule="auto"/>
        <w:ind w:left="943" w:hanging="362"/>
        <w:rPr>
          <w:sz w:val="24"/>
          <w:szCs w:val="24"/>
        </w:rPr>
      </w:pPr>
      <w:r>
        <w:rPr>
          <w:sz w:val="24"/>
          <w:szCs w:val="24"/>
        </w:rPr>
        <w:t>Etapas y estrategias de trabajo (vinculación, identificación de problema, definición de intervención y devoluciones):</w:t>
      </w:r>
    </w:p>
    <w:p w:rsidR="004557EA" w:rsidRPr="004557EA" w:rsidRDefault="004557EA" w:rsidP="004557EA">
      <w:pPr>
        <w:tabs>
          <w:tab w:val="left" w:pos="944"/>
        </w:tabs>
        <w:spacing w:line="360" w:lineRule="auto"/>
        <w:rPr>
          <w:sz w:val="24"/>
          <w:szCs w:val="24"/>
        </w:rPr>
      </w:pPr>
    </w:p>
    <w:p w:rsidR="006D2AFA" w:rsidRDefault="008155BA" w:rsidP="005D666D">
      <w:pPr>
        <w:pStyle w:val="Prrafodelista"/>
        <w:numPr>
          <w:ilvl w:val="0"/>
          <w:numId w:val="1"/>
        </w:numPr>
        <w:tabs>
          <w:tab w:val="left" w:pos="942"/>
          <w:tab w:val="left" w:pos="2217"/>
          <w:tab w:val="left" w:pos="3519"/>
          <w:tab w:val="left" w:pos="3843"/>
          <w:tab w:val="left" w:pos="5149"/>
          <w:tab w:val="left" w:pos="6572"/>
        </w:tabs>
        <w:spacing w:before="0" w:line="360" w:lineRule="auto"/>
        <w:ind w:right="271"/>
        <w:rPr>
          <w:sz w:val="24"/>
          <w:szCs w:val="24"/>
        </w:rPr>
      </w:pPr>
      <w:r w:rsidRPr="005D666D">
        <w:rPr>
          <w:sz w:val="24"/>
          <w:szCs w:val="24"/>
        </w:rPr>
        <w:t>Cronograma</w:t>
      </w:r>
      <w:r w:rsidR="005D666D">
        <w:rPr>
          <w:sz w:val="24"/>
          <w:szCs w:val="24"/>
        </w:rPr>
        <w:t xml:space="preserve"> de actividades a desarrollar:</w:t>
      </w:r>
    </w:p>
    <w:p w:rsidR="004557EA" w:rsidRPr="004557EA" w:rsidRDefault="004557EA" w:rsidP="004557EA">
      <w:pPr>
        <w:tabs>
          <w:tab w:val="left" w:pos="942"/>
          <w:tab w:val="left" w:pos="2217"/>
          <w:tab w:val="left" w:pos="3519"/>
          <w:tab w:val="left" w:pos="3843"/>
          <w:tab w:val="left" w:pos="5149"/>
          <w:tab w:val="left" w:pos="6572"/>
        </w:tabs>
        <w:spacing w:line="360" w:lineRule="auto"/>
        <w:ind w:right="271"/>
        <w:rPr>
          <w:sz w:val="24"/>
          <w:szCs w:val="24"/>
        </w:rPr>
      </w:pPr>
    </w:p>
    <w:p w:rsidR="006D2AFA" w:rsidRPr="005D666D" w:rsidRDefault="008155BA" w:rsidP="005D666D">
      <w:pPr>
        <w:pStyle w:val="Prrafodelista"/>
        <w:numPr>
          <w:ilvl w:val="0"/>
          <w:numId w:val="1"/>
        </w:numPr>
        <w:tabs>
          <w:tab w:val="left" w:pos="967"/>
          <w:tab w:val="left" w:pos="968"/>
        </w:tabs>
        <w:spacing w:before="0" w:line="360" w:lineRule="auto"/>
        <w:ind w:right="275"/>
        <w:rPr>
          <w:sz w:val="24"/>
          <w:szCs w:val="24"/>
        </w:rPr>
      </w:pPr>
      <w:r w:rsidRPr="005D666D">
        <w:rPr>
          <w:sz w:val="24"/>
          <w:szCs w:val="24"/>
        </w:rPr>
        <w:t>Presupuesto general en concordancia con las actividades. (Monto total señalando tipo de moneda a</w:t>
      </w:r>
      <w:r w:rsidRPr="005D666D">
        <w:rPr>
          <w:spacing w:val="-6"/>
          <w:sz w:val="24"/>
          <w:szCs w:val="24"/>
        </w:rPr>
        <w:t xml:space="preserve"> </w:t>
      </w:r>
      <w:r w:rsidRPr="005D666D">
        <w:rPr>
          <w:sz w:val="24"/>
          <w:szCs w:val="24"/>
        </w:rPr>
        <w:t>utilizar)</w:t>
      </w:r>
    </w:p>
    <w:p w:rsidR="006D2AFA" w:rsidRPr="005D666D" w:rsidRDefault="006D2AFA" w:rsidP="005D666D">
      <w:pPr>
        <w:pStyle w:val="Textoindependiente"/>
        <w:spacing w:line="360" w:lineRule="auto"/>
        <w:rPr>
          <w:sz w:val="24"/>
          <w:szCs w:val="24"/>
        </w:rPr>
      </w:pPr>
    </w:p>
    <w:p w:rsidR="006D2AFA" w:rsidRPr="005D666D" w:rsidRDefault="006D2AFA" w:rsidP="005D666D">
      <w:pPr>
        <w:pStyle w:val="Textoindependiente"/>
        <w:spacing w:line="360" w:lineRule="auto"/>
        <w:rPr>
          <w:sz w:val="24"/>
          <w:szCs w:val="24"/>
        </w:rPr>
      </w:pPr>
    </w:p>
    <w:sectPr w:rsidR="006D2AFA" w:rsidRPr="005D666D">
      <w:headerReference w:type="default" r:id="rId8"/>
      <w:type w:val="continuous"/>
      <w:pgSz w:w="11930" w:h="16860"/>
      <w:pgMar w:top="1160" w:right="11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72" w:rsidRDefault="00233272" w:rsidP="005D666D">
      <w:r>
        <w:separator/>
      </w:r>
    </w:p>
  </w:endnote>
  <w:endnote w:type="continuationSeparator" w:id="0">
    <w:p w:rsidR="00233272" w:rsidRDefault="00233272" w:rsidP="005D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72" w:rsidRDefault="00233272" w:rsidP="005D666D">
      <w:r>
        <w:separator/>
      </w:r>
    </w:p>
  </w:footnote>
  <w:footnote w:type="continuationSeparator" w:id="0">
    <w:p w:rsidR="00233272" w:rsidRDefault="00233272" w:rsidP="005D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6D" w:rsidRDefault="005D666D" w:rsidP="005D666D">
    <w:pPr>
      <w:tabs>
        <w:tab w:val="left" w:pos="3509"/>
      </w:tabs>
      <w:spacing w:before="97" w:line="232" w:lineRule="exact"/>
      <w:ind w:left="101"/>
      <w:rPr>
        <w:rFonts w:ascii="Trebuchet MS" w:hAnsi="Trebuchet MS"/>
        <w:sz w:val="20"/>
      </w:rPr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62CE7560" wp14:editId="2579CE33">
          <wp:simplePos x="0" y="0"/>
          <wp:positionH relativeFrom="page">
            <wp:posOffset>4963795</wp:posOffset>
          </wp:positionH>
          <wp:positionV relativeFrom="paragraph">
            <wp:posOffset>-147959</wp:posOffset>
          </wp:positionV>
          <wp:extent cx="1837009" cy="723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7009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color w:val="052D73"/>
        <w:w w:val="110"/>
        <w:sz w:val="20"/>
      </w:rPr>
      <w:t>DIRECCIÓN</w:t>
    </w:r>
    <w:r>
      <w:rPr>
        <w:rFonts w:ascii="Trebuchet MS" w:hAnsi="Trebuchet MS"/>
        <w:color w:val="052D73"/>
        <w:spacing w:val="-4"/>
        <w:w w:val="110"/>
        <w:sz w:val="20"/>
      </w:rPr>
      <w:t xml:space="preserve"> </w:t>
    </w:r>
    <w:r>
      <w:rPr>
        <w:rFonts w:ascii="Trebuchet MS" w:hAnsi="Trebuchet MS"/>
        <w:color w:val="052D73"/>
        <w:w w:val="110"/>
        <w:sz w:val="20"/>
      </w:rPr>
      <w:t>ACADÉMICA</w:t>
    </w:r>
    <w:r>
      <w:rPr>
        <w:rFonts w:ascii="Trebuchet MS" w:hAnsi="Trebuchet MS"/>
        <w:color w:val="052D73"/>
        <w:spacing w:val="-4"/>
        <w:w w:val="110"/>
        <w:sz w:val="20"/>
      </w:rPr>
      <w:t xml:space="preserve"> </w:t>
    </w:r>
    <w:r>
      <w:rPr>
        <w:rFonts w:ascii="Trebuchet MS" w:hAnsi="Trebuchet MS"/>
        <w:color w:val="052D73"/>
        <w:w w:val="110"/>
        <w:sz w:val="20"/>
      </w:rPr>
      <w:t>DE</w:t>
    </w:r>
    <w:r>
      <w:rPr>
        <w:rFonts w:ascii="Trebuchet MS" w:hAnsi="Trebuchet MS"/>
        <w:color w:val="052D73"/>
        <w:w w:val="110"/>
        <w:sz w:val="20"/>
      </w:rPr>
      <w:tab/>
      <w:t>FACULTAD</w:t>
    </w:r>
    <w:r>
      <w:rPr>
        <w:rFonts w:ascii="Trebuchet MS" w:hAnsi="Trebuchet MS"/>
        <w:color w:val="052D73"/>
        <w:spacing w:val="-10"/>
        <w:w w:val="110"/>
        <w:sz w:val="20"/>
      </w:rPr>
      <w:t xml:space="preserve"> </w:t>
    </w:r>
    <w:r>
      <w:rPr>
        <w:rFonts w:ascii="Trebuchet MS" w:hAnsi="Trebuchet MS"/>
        <w:color w:val="052D73"/>
        <w:w w:val="110"/>
        <w:sz w:val="20"/>
      </w:rPr>
      <w:t>DE</w:t>
    </w:r>
  </w:p>
  <w:p w:rsidR="005D666D" w:rsidRDefault="005D666D" w:rsidP="005D666D">
    <w:pPr>
      <w:tabs>
        <w:tab w:val="left" w:pos="3514"/>
      </w:tabs>
      <w:spacing w:line="229" w:lineRule="exact"/>
      <w:ind w:left="101"/>
      <w:rPr>
        <w:b/>
        <w:sz w:val="20"/>
      </w:rPr>
    </w:pPr>
    <w:r>
      <w:rPr>
        <w:b/>
        <w:color w:val="052D73"/>
        <w:w w:val="105"/>
        <w:sz w:val="20"/>
      </w:rPr>
      <w:t>RESPONSABILIDAD</w:t>
    </w:r>
    <w:r>
      <w:rPr>
        <w:b/>
        <w:color w:val="052D73"/>
        <w:spacing w:val="-13"/>
        <w:w w:val="105"/>
        <w:sz w:val="20"/>
      </w:rPr>
      <w:t xml:space="preserve"> </w:t>
    </w:r>
    <w:r>
      <w:rPr>
        <w:b/>
        <w:color w:val="052D73"/>
        <w:w w:val="105"/>
        <w:sz w:val="20"/>
      </w:rPr>
      <w:t>SOCIAL</w:t>
    </w:r>
    <w:r>
      <w:rPr>
        <w:b/>
        <w:color w:val="052D73"/>
        <w:w w:val="105"/>
        <w:sz w:val="20"/>
      </w:rPr>
      <w:tab/>
      <w:t>CIENCIAS</w:t>
    </w:r>
    <w:r>
      <w:rPr>
        <w:b/>
        <w:color w:val="052D73"/>
        <w:spacing w:val="-4"/>
        <w:w w:val="105"/>
        <w:sz w:val="20"/>
      </w:rPr>
      <w:t xml:space="preserve"> </w:t>
    </w:r>
    <w:r>
      <w:rPr>
        <w:b/>
        <w:color w:val="052D73"/>
        <w:w w:val="105"/>
        <w:sz w:val="20"/>
      </w:rPr>
      <w:t>SOCIALES</w:t>
    </w:r>
  </w:p>
  <w:p w:rsidR="005D666D" w:rsidRDefault="005D66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85227"/>
    <w:multiLevelType w:val="hybridMultilevel"/>
    <w:tmpl w:val="B344A96A"/>
    <w:lvl w:ilvl="0" w:tplc="CADAA590">
      <w:start w:val="1"/>
      <w:numFmt w:val="decimal"/>
      <w:lvlText w:val="%1."/>
      <w:lvlJc w:val="left"/>
      <w:pPr>
        <w:ind w:left="941" w:hanging="360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FD82EB68">
      <w:numFmt w:val="bullet"/>
      <w:lvlText w:val="•"/>
      <w:lvlJc w:val="left"/>
      <w:pPr>
        <w:ind w:left="1808" w:hanging="360"/>
      </w:pPr>
      <w:rPr>
        <w:rFonts w:hint="default"/>
        <w:lang w:val="es-PE" w:eastAsia="es-PE" w:bidi="es-PE"/>
      </w:rPr>
    </w:lvl>
    <w:lvl w:ilvl="2" w:tplc="771A918C">
      <w:numFmt w:val="bullet"/>
      <w:lvlText w:val="•"/>
      <w:lvlJc w:val="left"/>
      <w:pPr>
        <w:ind w:left="2676" w:hanging="360"/>
      </w:pPr>
      <w:rPr>
        <w:rFonts w:hint="default"/>
        <w:lang w:val="es-PE" w:eastAsia="es-PE" w:bidi="es-PE"/>
      </w:rPr>
    </w:lvl>
    <w:lvl w:ilvl="3" w:tplc="3BFA6B08">
      <w:numFmt w:val="bullet"/>
      <w:lvlText w:val="•"/>
      <w:lvlJc w:val="left"/>
      <w:pPr>
        <w:ind w:left="3544" w:hanging="360"/>
      </w:pPr>
      <w:rPr>
        <w:rFonts w:hint="default"/>
        <w:lang w:val="es-PE" w:eastAsia="es-PE" w:bidi="es-PE"/>
      </w:rPr>
    </w:lvl>
    <w:lvl w:ilvl="4" w:tplc="9AE604E4">
      <w:numFmt w:val="bullet"/>
      <w:lvlText w:val="•"/>
      <w:lvlJc w:val="left"/>
      <w:pPr>
        <w:ind w:left="4412" w:hanging="360"/>
      </w:pPr>
      <w:rPr>
        <w:rFonts w:hint="default"/>
        <w:lang w:val="es-PE" w:eastAsia="es-PE" w:bidi="es-PE"/>
      </w:rPr>
    </w:lvl>
    <w:lvl w:ilvl="5" w:tplc="E0722A96">
      <w:numFmt w:val="bullet"/>
      <w:lvlText w:val="•"/>
      <w:lvlJc w:val="left"/>
      <w:pPr>
        <w:ind w:left="5280" w:hanging="360"/>
      </w:pPr>
      <w:rPr>
        <w:rFonts w:hint="default"/>
        <w:lang w:val="es-PE" w:eastAsia="es-PE" w:bidi="es-PE"/>
      </w:rPr>
    </w:lvl>
    <w:lvl w:ilvl="6" w:tplc="403E183E">
      <w:numFmt w:val="bullet"/>
      <w:lvlText w:val="•"/>
      <w:lvlJc w:val="left"/>
      <w:pPr>
        <w:ind w:left="6148" w:hanging="360"/>
      </w:pPr>
      <w:rPr>
        <w:rFonts w:hint="default"/>
        <w:lang w:val="es-PE" w:eastAsia="es-PE" w:bidi="es-PE"/>
      </w:rPr>
    </w:lvl>
    <w:lvl w:ilvl="7" w:tplc="703299FC">
      <w:numFmt w:val="bullet"/>
      <w:lvlText w:val="•"/>
      <w:lvlJc w:val="left"/>
      <w:pPr>
        <w:ind w:left="7016" w:hanging="360"/>
      </w:pPr>
      <w:rPr>
        <w:rFonts w:hint="default"/>
        <w:lang w:val="es-PE" w:eastAsia="es-PE" w:bidi="es-PE"/>
      </w:rPr>
    </w:lvl>
    <w:lvl w:ilvl="8" w:tplc="D3AAB618">
      <w:numFmt w:val="bullet"/>
      <w:lvlText w:val="•"/>
      <w:lvlJc w:val="left"/>
      <w:pPr>
        <w:ind w:left="7884" w:hanging="360"/>
      </w:pPr>
      <w:rPr>
        <w:rFonts w:hint="default"/>
        <w:lang w:val="es-PE" w:eastAsia="es-PE" w:bidi="es-P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FA"/>
    <w:rsid w:val="00233272"/>
    <w:rsid w:val="004557EA"/>
    <w:rsid w:val="004620E3"/>
    <w:rsid w:val="005555DC"/>
    <w:rsid w:val="005D666D"/>
    <w:rsid w:val="006D2AFA"/>
    <w:rsid w:val="00786A86"/>
    <w:rsid w:val="008155BA"/>
    <w:rsid w:val="00C850BD"/>
    <w:rsid w:val="00E86A0F"/>
    <w:rsid w:val="00F4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5527C4-D1E5-4DB7-86B7-B57DE0B8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ind w:left="830" w:right="921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84"/>
      <w:ind w:left="9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66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66D"/>
    <w:rPr>
      <w:rFonts w:ascii="Arial" w:eastAsia="Arial" w:hAnsi="Arial" w:cs="Arial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5D66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66D"/>
    <w:rPr>
      <w:rFonts w:ascii="Arial" w:eastAsia="Arial" w:hAnsi="Arial" w:cs="Arial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17182-77A7-4901-B930-A1382B47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Ana Rodríguez Gómez-Cornejo</dc:creator>
  <cp:lastModifiedBy>Inés Olivera Rodriguez</cp:lastModifiedBy>
  <cp:revision>4</cp:revision>
  <dcterms:created xsi:type="dcterms:W3CDTF">2018-09-28T20:49:00Z</dcterms:created>
  <dcterms:modified xsi:type="dcterms:W3CDTF">2018-10-19T21:57:00Z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2018-09-28T00:00:00Z</vt:filetime>
  </property>
</Properties>
</file>