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E0" w:rsidRDefault="009235E0" w:rsidP="009235E0">
      <w:pPr>
        <w:pStyle w:val="Ttulo1"/>
      </w:pPr>
      <w:r>
        <w:t>Rectificación de notas</w:t>
      </w:r>
    </w:p>
    <w:p w:rsidR="0095655E" w:rsidRDefault="009235E0">
      <w:r w:rsidRPr="009235E0">
        <w:t>Si la nota recibida difiere de aquella que es mostrada por Campus Virtual, se debe acceder a Campus Virtual y en la pestaña Solicitudes y Servicios ingresar a Trámites académicos de alumnos. Allí se encuentra el formato correspondiente en la opción Rectificación de notas, solo deberá seguir las instrucciones mostradas.</w:t>
      </w:r>
      <w:bookmarkStart w:id="0" w:name="_GoBack"/>
      <w:bookmarkEnd w:id="0"/>
    </w:p>
    <w:sectPr w:rsidR="00956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E0"/>
    <w:rsid w:val="0005747C"/>
    <w:rsid w:val="009235E0"/>
    <w:rsid w:val="00D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Chacaltana Toribio</dc:creator>
  <cp:lastModifiedBy>Brenda Chacaltana Toribio</cp:lastModifiedBy>
  <cp:revision>1</cp:revision>
  <dcterms:created xsi:type="dcterms:W3CDTF">2015-06-02T21:57:00Z</dcterms:created>
  <dcterms:modified xsi:type="dcterms:W3CDTF">2015-06-02T21:57:00Z</dcterms:modified>
</cp:coreProperties>
</file>