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4" w:rsidRPr="00B73DF4" w:rsidRDefault="00B73DF4" w:rsidP="00B73DF4">
      <w:r w:rsidRPr="00B73DF4">
        <w:t xml:space="preserve">La Secretaría Académica es la encargada de brindar asesoría, orientación y apoyo a los docentes y alumnos, en lo referido a las consultas académicos y trámites o </w:t>
      </w:r>
      <w:proofErr w:type="spellStart"/>
      <w:r w:rsidRPr="00B73DF4">
        <w:t>procedicimiento</w:t>
      </w:r>
      <w:r>
        <w:t>s</w:t>
      </w:r>
      <w:proofErr w:type="spellEnd"/>
      <w:r>
        <w:t>. La secretaría se encarga de:</w:t>
      </w:r>
    </w:p>
    <w:p w:rsidR="00B73DF4" w:rsidRPr="00B73DF4" w:rsidRDefault="00B73DF4" w:rsidP="00B73DF4">
      <w:pPr>
        <w:pStyle w:val="Prrafodelista"/>
        <w:numPr>
          <w:ilvl w:val="0"/>
          <w:numId w:val="5"/>
        </w:numPr>
      </w:pPr>
      <w:r w:rsidRPr="00B73DF4">
        <w:t>Procesar  y atender solicitudes de alumnos</w:t>
      </w:r>
    </w:p>
    <w:p w:rsidR="00B73DF4" w:rsidRPr="00B73DF4" w:rsidRDefault="00B73DF4" w:rsidP="00B73DF4">
      <w:pPr>
        <w:pStyle w:val="Prrafodelista"/>
        <w:numPr>
          <w:ilvl w:val="0"/>
          <w:numId w:val="5"/>
        </w:numPr>
      </w:pPr>
      <w:r w:rsidRPr="00B73DF4">
        <w:t>Atender reclamaciones</w:t>
      </w:r>
    </w:p>
    <w:p w:rsidR="00B73DF4" w:rsidRPr="00B73DF4" w:rsidRDefault="00B73DF4" w:rsidP="00B73DF4">
      <w:pPr>
        <w:pStyle w:val="Prrafodelista"/>
        <w:numPr>
          <w:ilvl w:val="0"/>
          <w:numId w:val="5"/>
        </w:numPr>
      </w:pPr>
      <w:r w:rsidRPr="00B73DF4">
        <w:t>Orientar sobre los trámites y procesos dentro de la Facultad</w:t>
      </w:r>
    </w:p>
    <w:p w:rsidR="00B73DF4" w:rsidRPr="00B73DF4" w:rsidRDefault="00B73DF4" w:rsidP="00B73DF4">
      <w:pPr>
        <w:rPr>
          <w:b/>
          <w:u w:val="single"/>
        </w:rPr>
      </w:pPr>
      <w:r w:rsidRPr="00B73DF4">
        <w:rPr>
          <w:b/>
          <w:u w:val="single"/>
        </w:rPr>
        <w:t>Ver servicios de EE.GG.CC &gt;</w:t>
      </w:r>
    </w:p>
    <w:p w:rsidR="00B73DF4" w:rsidRPr="00B73DF4" w:rsidRDefault="00B73DF4" w:rsidP="00B73DF4">
      <w:r w:rsidRPr="00B73DF4">
        <w:t>Todo alumno siempre será atendido en sus requerimientos, dentro del respeto a las normas y reglamentos, con su sola presencia en Recepción para temas del ámbito diario; sin embargo, en aquellos casos que necesite una atención diferenciada, será instruido de cómo obtenerla.}</w:t>
      </w:r>
    </w:p>
    <w:p w:rsidR="00B73DF4" w:rsidRPr="00B73DF4" w:rsidRDefault="00B73DF4" w:rsidP="00B73DF4">
      <w:pPr>
        <w:pStyle w:val="Ttulo1"/>
        <w:numPr>
          <w:ilvl w:val="0"/>
          <w:numId w:val="0"/>
        </w:numPr>
      </w:pPr>
      <w:bookmarkStart w:id="0" w:name="_GoBack"/>
      <w:bookmarkEnd w:id="0"/>
      <w:r w:rsidRPr="00B73DF4">
        <w:t>Contacto</w:t>
      </w:r>
    </w:p>
    <w:p w:rsidR="00B73DF4" w:rsidRPr="00B73DF4" w:rsidRDefault="00B73DF4" w:rsidP="00B73DF4">
      <w:r w:rsidRPr="00B73DF4">
        <w:t>Teléfono: 626-2000 anexos 5200, 5210, 5242</w:t>
      </w:r>
    </w:p>
    <w:p w:rsidR="00FE6598" w:rsidRPr="00B73DF4" w:rsidRDefault="00B73DF4" w:rsidP="00B73DF4">
      <w:r w:rsidRPr="00B73DF4">
        <w:t>Correo: eeggcc@pucp.pe</w:t>
      </w:r>
    </w:p>
    <w:sectPr w:rsidR="00FE6598" w:rsidRPr="00B73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7AD"/>
    <w:multiLevelType w:val="hybridMultilevel"/>
    <w:tmpl w:val="E2A430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3118"/>
    <w:multiLevelType w:val="hybridMultilevel"/>
    <w:tmpl w:val="33A00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17C94"/>
    <w:multiLevelType w:val="multilevel"/>
    <w:tmpl w:val="FC3AC0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4"/>
    <w:rsid w:val="00910378"/>
    <w:rsid w:val="00B73DF4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7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10378"/>
    <w:pPr>
      <w:keepNext/>
      <w:keepLines/>
      <w:numPr>
        <w:numId w:val="3"/>
      </w:numPr>
      <w:spacing w:before="480" w:after="0"/>
      <w:jc w:val="both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0378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0378"/>
    <w:pPr>
      <w:numPr>
        <w:ilvl w:val="2"/>
        <w:numId w:val="1"/>
      </w:numPr>
      <w:spacing w:before="240"/>
      <w:ind w:left="567" w:hanging="567"/>
      <w:outlineLvl w:val="2"/>
    </w:pPr>
    <w:rPr>
      <w:color w:val="7F7F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10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10378"/>
    <w:rPr>
      <w:rFonts w:eastAsia="Times New Roman"/>
      <w:b/>
      <w:bCs/>
      <w:color w:val="365F91"/>
      <w:sz w:val="32"/>
      <w:szCs w:val="28"/>
    </w:rPr>
  </w:style>
  <w:style w:type="character" w:customStyle="1" w:styleId="Ttulo2Car">
    <w:name w:val="Título 2 Car"/>
    <w:link w:val="Ttulo2"/>
    <w:uiPriority w:val="9"/>
    <w:rsid w:val="00910378"/>
    <w:rPr>
      <w:rFonts w:eastAsia="Times New Roman"/>
      <w:b/>
      <w:bCs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910378"/>
    <w:rPr>
      <w:color w:val="7F7F7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9103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910378"/>
    <w:pPr>
      <w:spacing w:before="120" w:after="420" w:line="240" w:lineRule="auto"/>
      <w:contextualSpacing/>
      <w:jc w:val="both"/>
    </w:pPr>
    <w:rPr>
      <w:rFonts w:eastAsia="Times New Roman"/>
      <w:b/>
      <w:spacing w:val="5"/>
      <w:kern w:val="28"/>
      <w:sz w:val="40"/>
      <w:szCs w:val="40"/>
      <w:lang w:eastAsia="es-ES"/>
    </w:rPr>
  </w:style>
  <w:style w:type="character" w:customStyle="1" w:styleId="TtuloCar">
    <w:name w:val="Título Car"/>
    <w:link w:val="Ttulo"/>
    <w:uiPriority w:val="10"/>
    <w:rsid w:val="00910378"/>
    <w:rPr>
      <w:rFonts w:eastAsia="Times New Roman"/>
      <w:b/>
      <w:spacing w:val="5"/>
      <w:kern w:val="28"/>
      <w:sz w:val="40"/>
      <w:szCs w:val="40"/>
      <w:lang w:eastAsia="es-ES"/>
    </w:rPr>
  </w:style>
  <w:style w:type="paragraph" w:styleId="Sinespaciado">
    <w:name w:val="No Spacing"/>
    <w:uiPriority w:val="1"/>
    <w:qFormat/>
    <w:rsid w:val="00910378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10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7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10378"/>
    <w:pPr>
      <w:keepNext/>
      <w:keepLines/>
      <w:numPr>
        <w:numId w:val="3"/>
      </w:numPr>
      <w:spacing w:before="480" w:after="0"/>
      <w:jc w:val="both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0378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0378"/>
    <w:pPr>
      <w:numPr>
        <w:ilvl w:val="2"/>
        <w:numId w:val="1"/>
      </w:numPr>
      <w:spacing w:before="240"/>
      <w:ind w:left="567" w:hanging="567"/>
      <w:outlineLvl w:val="2"/>
    </w:pPr>
    <w:rPr>
      <w:color w:val="7F7F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10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10378"/>
    <w:rPr>
      <w:rFonts w:eastAsia="Times New Roman"/>
      <w:b/>
      <w:bCs/>
      <w:color w:val="365F91"/>
      <w:sz w:val="32"/>
      <w:szCs w:val="28"/>
    </w:rPr>
  </w:style>
  <w:style w:type="character" w:customStyle="1" w:styleId="Ttulo2Car">
    <w:name w:val="Título 2 Car"/>
    <w:link w:val="Ttulo2"/>
    <w:uiPriority w:val="9"/>
    <w:rsid w:val="00910378"/>
    <w:rPr>
      <w:rFonts w:eastAsia="Times New Roman"/>
      <w:b/>
      <w:bCs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910378"/>
    <w:rPr>
      <w:color w:val="7F7F7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9103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910378"/>
    <w:pPr>
      <w:spacing w:before="120" w:after="420" w:line="240" w:lineRule="auto"/>
      <w:contextualSpacing/>
      <w:jc w:val="both"/>
    </w:pPr>
    <w:rPr>
      <w:rFonts w:eastAsia="Times New Roman"/>
      <w:b/>
      <w:spacing w:val="5"/>
      <w:kern w:val="28"/>
      <w:sz w:val="40"/>
      <w:szCs w:val="40"/>
      <w:lang w:eastAsia="es-ES"/>
    </w:rPr>
  </w:style>
  <w:style w:type="character" w:customStyle="1" w:styleId="TtuloCar">
    <w:name w:val="Título Car"/>
    <w:link w:val="Ttulo"/>
    <w:uiPriority w:val="10"/>
    <w:rsid w:val="00910378"/>
    <w:rPr>
      <w:rFonts w:eastAsia="Times New Roman"/>
      <w:b/>
      <w:spacing w:val="5"/>
      <w:kern w:val="28"/>
      <w:sz w:val="40"/>
      <w:szCs w:val="40"/>
      <w:lang w:eastAsia="es-ES"/>
    </w:rPr>
  </w:style>
  <w:style w:type="paragraph" w:styleId="Sinespaciado">
    <w:name w:val="No Spacing"/>
    <w:uiPriority w:val="1"/>
    <w:qFormat/>
    <w:rsid w:val="00910378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10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pdigital</dc:creator>
  <cp:lastModifiedBy>pdigital</cp:lastModifiedBy>
  <cp:revision>1</cp:revision>
  <dcterms:created xsi:type="dcterms:W3CDTF">2015-06-01T14:01:00Z</dcterms:created>
  <dcterms:modified xsi:type="dcterms:W3CDTF">2015-06-01T14:06:00Z</dcterms:modified>
</cp:coreProperties>
</file>