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INFORME DE SIMILITUD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………………………………………………………………………………………………………………,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docente de la Facultad de ………………………………………………………………………… de la Pontificia 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Universidad Católica del Perú, asesor(a) de la tesis/el trabajo de investigación titulado 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……………………………………………………………………………………………………………………..,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del/de la autor(a)/ de los(as) autores(as) ……………………………………………………………………………………………………………………,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….………………………………………….……………………………………………………………………,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….………………………………………….……………………………………………………………………,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dejo constancia de lo siguiente: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 mencionado documento tiene un índice de puntuación de similitud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…………..   %.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Así lo consigna el reporte de similitud emitido por el software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Turnitin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DD/MM/AAAA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 revisado con detalle dicho reporte y confirmo que cada una de las coincidencias detectadas no constituyen plagio alguno.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Las citas a otros autores y sus respectivas referencias cumplen con las pautas académicas.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Lugar y fecha: ………………………………………………………………………………………</w:t>
      </w:r>
    </w:p>
    <w:tbl>
      <w:tblPr>
        <w:tblStyle w:val="Table1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4"/>
        <w:gridCol w:w="4414"/>
        <w:tblGridChange w:id="0">
          <w:tblGrid>
            <w:gridCol w:w="4414"/>
            <w:gridCol w:w="4414"/>
          </w:tblGrid>
        </w:tblGridChange>
      </w:tblGrid>
      <w:tr>
        <w:trPr>
          <w:cantSplit w:val="0"/>
          <w:trHeight w:val="80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Apellidos y nombres del asesor / de la asesora:</w:t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u w:val="single"/>
                <w:rtl w:val="0"/>
              </w:rPr>
              <w:t xml:space="preserve">Paterno Materno, Nombre1 Nombre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DNI: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ORCID: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TT Norms Pro" w:cs="TT Norms Pro" w:eastAsia="TT Norms Pro" w:hAnsi="TT Norms Pro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hanging="2"/>
        <w:rPr>
          <w:rFonts w:ascii="Gill Sans" w:cs="Gill Sans" w:eastAsia="Gill Sans" w:hAnsi="Gill Sans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17" w:w="11901" w:orient="portrait"/>
      <w:pgMar w:bottom="992" w:top="3030" w:left="851" w:right="851" w:header="709" w:footer="1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Gill Sans">
    <w:embedRegular w:fontKey="{00000000-0000-0000-0000-000000000000}" r:id="rId3" w:subsetted="0"/>
    <w:embedBold w:fontKey="{00000000-0000-0000-0000-000000000000}" r:id="rId4" w:subsetted="0"/>
  </w:font>
  <w:font w:name="TT Norm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T Norms Pro" w:cs="TT Norms Pro" w:eastAsia="TT Norms Pro" w:hAnsi="TT Norms Pro"/>
        <w:b w:val="0"/>
        <w:i w:val="0"/>
        <w:smallCaps w:val="0"/>
        <w:strike w:val="0"/>
        <w:color w:val="182c54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5F32B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F32BA"/>
  </w:style>
  <w:style w:type="paragraph" w:styleId="Piedepgina">
    <w:name w:val="footer"/>
    <w:basedOn w:val="Normal"/>
    <w:link w:val="PiedepginaCar"/>
    <w:uiPriority w:val="99"/>
    <w:unhideWhenUsed w:val="1"/>
    <w:rsid w:val="005F32B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F32BA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94C24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94C24"/>
    <w:rPr>
      <w:rFonts w:ascii="Lucida Grande" w:cs="Lucida Grande" w:hAnsi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3822AE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3822AE"/>
    <w:rPr>
      <w:sz w:val="20"/>
      <w:szCs w:val="20"/>
    </w:rPr>
  </w:style>
  <w:style w:type="character" w:styleId="Hipervnculo">
    <w:name w:val="Hyperlink"/>
    <w:qFormat w:val="1"/>
    <w:rsid w:val="003822A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notaalpie">
    <w:name w:val="footnote reference"/>
    <w:qFormat w:val="1"/>
    <w:rsid w:val="003822AE"/>
    <w:rPr>
      <w:w w:val="100"/>
      <w:position w:val="-1"/>
      <w:effect w:val="none"/>
      <w:vertAlign w:val="superscript"/>
      <w:cs w:val="0"/>
      <w:em w:val="none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433F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433F2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433F2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433F25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433F25"/>
    <w:rPr>
      <w:b w:val="1"/>
      <w:bCs w:val="1"/>
      <w:sz w:val="20"/>
      <w:szCs w:val="20"/>
    </w:rPr>
  </w:style>
  <w:style w:type="paragraph" w:styleId="Prrafodelista">
    <w:name w:val="List Paragraph"/>
    <w:basedOn w:val="Normal"/>
    <w:uiPriority w:val="34"/>
    <w:qFormat w:val="1"/>
    <w:rsid w:val="000D30ED"/>
    <w:pPr>
      <w:ind w:left="720"/>
      <w:contextualSpacing w:val="1"/>
    </w:pPr>
  </w:style>
  <w:style w:type="paragraph" w:styleId="Revisin">
    <w:name w:val="Revision"/>
    <w:hidden w:val="1"/>
    <w:uiPriority w:val="99"/>
    <w:semiHidden w:val="1"/>
    <w:rsid w:val="00BD58A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33E2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inespaciado">
    <w:name w:val="No Spacing"/>
    <w:uiPriority w:val="1"/>
    <w:qFormat w:val="1"/>
    <w:rsid w:val="00091CE9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GillSans-regular.ttf"/><Relationship Id="rId4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Tema de Office">
  <a:themeElements>
    <a:clrScheme name="PUCP">
      <a:dk1>
        <a:srgbClr val="191919"/>
      </a:dk1>
      <a:lt1>
        <a:sysClr val="window" lastClr="FFFFFF"/>
      </a:lt1>
      <a:dk2>
        <a:srgbClr val="042354"/>
      </a:dk2>
      <a:lt2>
        <a:srgbClr val="E7EDED"/>
      </a:lt2>
      <a:accent1>
        <a:srgbClr val="2841DD"/>
      </a:accent1>
      <a:accent2>
        <a:srgbClr val="FF9929"/>
      </a:accent2>
      <a:accent3>
        <a:srgbClr val="7F32C8"/>
      </a:accent3>
      <a:accent4>
        <a:srgbClr val="F0AE19"/>
      </a:accent4>
      <a:accent5>
        <a:srgbClr val="0A7BC2"/>
      </a:accent5>
      <a:accent6>
        <a:srgbClr val="16C78E"/>
      </a:accent6>
      <a:hlink>
        <a:srgbClr val="004EA8"/>
      </a:hlink>
      <a:folHlink>
        <a:srgbClr val="C3094A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bQLDmS/a+vdxdb7c7OYdJ6tadQ==">AMUW2mVQQG12jJQUOWWAQsBWmURys4QrXSfRThk4+vq8tO0i2bP+mHO3+UaCZXhE9gpg1h47IpR3LdYDz3b7WpTd13nvcSvRO/SU13epwo5GjsL9FDzSsdE56rcd8WW6EYJFOYp2LBgW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2022-11-28T22:06:00Z</dcterms:created>
  <dc:creator>dti</dc:creator>
</cp:coreProperties>
</file>